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88" w:lineRule="auto"/>
        <w:rPr>
          <w:sz w:val="21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  <w:t>宁夏回族自治区知识产权保护中心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</w:pPr>
      <w:r>
        <w:rPr>
          <w:rFonts w:hint="eastAsia" w:ascii="Times New Roman" w:hAnsi="Times New Roman" w:eastAsia="方正小标宋简体" w:cs="Times New Roman"/>
          <w:bCs/>
          <w:snapToGrid/>
          <w:color w:val="auto"/>
          <w:kern w:val="44"/>
          <w:sz w:val="44"/>
          <w:szCs w:val="44"/>
          <w:lang w:val="en-US" w:eastAsia="zh-CN" w:bidi="ar-SA"/>
        </w:rPr>
        <w:t>代理机构信息变更申请表</w:t>
      </w:r>
    </w:p>
    <w:p>
      <w:pPr>
        <w:spacing w:before="63"/>
      </w:pPr>
    </w:p>
    <w:p>
      <w:pPr>
        <w:spacing w:before="63"/>
      </w:pPr>
    </w:p>
    <w:tbl>
      <w:tblPr>
        <w:tblStyle w:val="7"/>
        <w:tblW w:w="5038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0"/>
        <w:gridCol w:w="2354"/>
        <w:gridCol w:w="2416"/>
        <w:gridCol w:w="17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spacing w:before="127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原</w:t>
            </w: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en-US" w:bidi="ar-SA"/>
              </w:rPr>
              <w:t>代理机构基本信息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1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机构名称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11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机构代码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94" w:line="179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统一社会信用代码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38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代理机构法人代表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07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通信地址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107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邮编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0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注册地址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108" w:line="201" w:lineRule="auto"/>
              <w:ind w:firstLine="702" w:firstLineChars="300"/>
              <w:jc w:val="both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机构性质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0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注册所在地</w:t>
            </w:r>
          </w:p>
        </w:tc>
        <w:tc>
          <w:tcPr>
            <w:tcW w:w="3654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10" w:line="20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联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系人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110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手机号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12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固定电话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112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电子邮箱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95" w:line="176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单位人数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31" w:line="20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执业专利代理师人数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spacing w:before="127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zh-CN" w:bidi="ar-SA"/>
              </w:rPr>
              <w:t>变更后</w:t>
            </w:r>
            <w:r>
              <w:rPr>
                <w:rFonts w:hint="eastAsia" w:ascii="Times New Roman" w:hAnsi="Times New Roman" w:eastAsia="黑体" w:cs="Times New Roman"/>
                <w:snapToGrid/>
                <w:color w:val="auto"/>
                <w:kern w:val="2"/>
                <w:sz w:val="32"/>
                <w:szCs w:val="22"/>
                <w:highlight w:val="none"/>
                <w:lang w:val="en-US" w:eastAsia="en-US" w:bidi="ar-SA"/>
              </w:rPr>
              <w:t>代理机构基本信息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1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机构名称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11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机构代码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94" w:line="179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统一社会信用代码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38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代理机构法人代表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07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通信地址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107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邮编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0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注册地址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108" w:line="201" w:lineRule="auto"/>
              <w:ind w:firstLine="702" w:firstLineChars="300"/>
              <w:jc w:val="both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机构性质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09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注册所在地</w:t>
            </w:r>
          </w:p>
        </w:tc>
        <w:tc>
          <w:tcPr>
            <w:tcW w:w="3654" w:type="pct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10" w:line="202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联系人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110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手机号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12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固定电话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112" w:line="201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电子邮箱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345" w:type="pct"/>
            <w:vAlign w:val="center"/>
          </w:tcPr>
          <w:p>
            <w:pPr>
              <w:spacing w:before="195" w:line="176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单位人数</w:t>
            </w:r>
          </w:p>
        </w:tc>
        <w:tc>
          <w:tcPr>
            <w:tcW w:w="131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354" w:type="pct"/>
            <w:vAlign w:val="center"/>
          </w:tcPr>
          <w:p>
            <w:pPr>
              <w:spacing w:before="31" w:line="20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执业专利代理师人数</w:t>
            </w:r>
          </w:p>
        </w:tc>
        <w:tc>
          <w:tcPr>
            <w:tcW w:w="98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spacing w:before="147" w:line="196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专利代理机构声明如下：（请打勾）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spacing w:before="205" w:line="200" w:lineRule="auto"/>
              <w:ind w:firstLine="234" w:firstLineChars="100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申请材料均真实、合法。如有不实之处，愿负相应的法律责任，并承担由此产生的一切后果。</w:t>
            </w:r>
          </w:p>
          <w:p>
            <w:pPr>
              <w:spacing w:before="7" w:line="202" w:lineRule="auto"/>
              <w:ind w:right="103" w:firstLine="234" w:firstLineChars="100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□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保证遵守相关知识产权法律法规 ，维护自己合法权益同时尊重他人的知识产权，不侵犯他人相关知识产权。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7" w:hRule="atLeast"/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spacing w:before="34" w:line="201" w:lineRule="auto"/>
              <w:ind w:left="146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申请登记机构签章：</w:t>
            </w:r>
          </w:p>
          <w:p>
            <w:pPr>
              <w:spacing w:line="246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spacing w:line="246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spacing w:line="246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  <w:p>
            <w:pPr>
              <w:spacing w:before="103" w:line="200" w:lineRule="auto"/>
              <w:ind w:firstLine="6318" w:firstLineChars="2700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年   月    日</w:t>
            </w:r>
          </w:p>
          <w:p>
            <w:pPr>
              <w:spacing w:before="103" w:line="200" w:lineRule="auto"/>
              <w:ind w:firstLine="6318" w:firstLineChars="2700"/>
              <w:jc w:val="left"/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</w:pPr>
          </w:p>
        </w:tc>
      </w:tr>
    </w:tbl>
    <w:p/>
    <w:sectPr>
      <w:footerReference r:id="rId5" w:type="default"/>
      <w:pgSz w:w="11906" w:h="16839"/>
      <w:pgMar w:top="2098" w:right="1474" w:bottom="1984" w:left="1587" w:header="0" w:footer="7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E196D"/>
    <w:rsid w:val="3785DA3A"/>
    <w:rsid w:val="3AEFE762"/>
    <w:rsid w:val="3FDF4BA5"/>
    <w:rsid w:val="4BCDBBD4"/>
    <w:rsid w:val="4FBC5E48"/>
    <w:rsid w:val="5CBE196D"/>
    <w:rsid w:val="6FDFB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"/>
      <w:szCs w:val="2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2025-05-27T05:33:00Z</dcterms:created>
  <dc:creator>Helena</dc:creator>
  <cp:lastModifiedBy>sjt</cp:lastModifiedBy>
  <cp:lastPrinted>2025-07-10T07:23:00Z</cp:lastPrinted>
  <dcterms:modified xsi:type="dcterms:W3CDTF">2025-11-11T11:33:48Z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DC0A357483174F5B921B357B0751A4FA_11</vt:lpwstr>
  </property>
  <property fmtid="{D5CDD505-2E9C-101B-9397-08002B2CF9AE}" pid="4" name="KSOTemplateDocerSaveRecord">
    <vt:lpwstr>eyJoZGlkIjoiYjlhOGE4NjYzNGQ4YWZjMTY1ZWQyZGZlYzQ4ZTY5ODYiLCJ1c2VySWQiOiI1NzUzNTk0MzEifQ==</vt:lpwstr>
  </property>
</Properties>
</file>